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  请</w:t>
      </w:r>
    </w:p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科研处、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医务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480" w:lineRule="auto"/>
        <w:ind w:firstLine="57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兹有我院临床试验项目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  <w:u w:val="single"/>
        </w:rPr>
        <w:t xml:space="preserve">           （申办者为     ）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，需在我院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科开展，试验器械属于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第三类医疗器械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，需在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号楼手术室完成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植入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，特申请试验产品进入手术室，由项目授权研究者负责：（1）完成植入；（2）粘贴外来器械灭菌追溯条形</w:t>
      </w:r>
      <w:bookmarkStart w:id="0" w:name="_GoBack"/>
      <w:r>
        <w:rPr>
          <w:rFonts w:hint="eastAsia" w:asciiTheme="minorEastAsia" w:hAnsiTheme="minorEastAsia"/>
          <w:color w:val="auto"/>
          <w:sz w:val="28"/>
          <w:szCs w:val="28"/>
        </w:rPr>
        <w:t>码及高值耗材合格证。</w:t>
      </w:r>
    </w:p>
    <w:bookmarkEnd w:id="0"/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0" w:firstLineChars="25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请批准。</w:t>
      </w:r>
    </w:p>
    <w:p>
      <w:pPr>
        <w:ind w:firstLine="700" w:firstLineChars="25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0" w:firstLineChars="25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主要研究者：</w:t>
      </w:r>
    </w:p>
    <w:p>
      <w:pPr>
        <w:ind w:right="1120" w:firstLine="4480" w:firstLineChars="16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993" w:right="1800" w:bottom="624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试验器械使用申请表</w:t>
      </w:r>
    </w:p>
    <w:tbl>
      <w:tblPr>
        <w:tblStyle w:val="7"/>
        <w:tblW w:w="87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31"/>
        <w:gridCol w:w="1740"/>
        <w:gridCol w:w="29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    室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受试者例数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器械名称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使用手术室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FF"/>
                <w:sz w:val="28"/>
                <w:szCs w:val="28"/>
                <w:lang w:val="en-US" w:eastAsia="zh-CN"/>
              </w:rPr>
              <w:t>例：</w:t>
            </w:r>
            <w:r>
              <w:rPr>
                <w:rFonts w:hint="eastAsia" w:asciiTheme="minorEastAsia" w:hAnsiTheme="minorEastAsia"/>
                <w:color w:val="0000FF"/>
                <w:sz w:val="28"/>
                <w:szCs w:val="28"/>
              </w:rPr>
              <w:t>第一手术室（3号楼3层）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8718" w:type="dxa"/>
            <w:gridSpan w:val="4"/>
          </w:tcPr>
          <w:p>
            <w:pPr>
              <w:spacing w:line="480" w:lineRule="auto"/>
              <w:ind w:left="-107" w:leftChars="-51" w:firstLine="553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申请事项：</w:t>
            </w:r>
          </w:p>
          <w:p>
            <w:pPr>
              <w:spacing w:line="48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■授权研究者负责：（1）完成植入；（2）粘贴外来器械灭菌追溯条形码及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高值耗材合格证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80" w:lineRule="auto"/>
              <w:ind w:firstLine="480" w:firstLineChars="20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■ 申办者委托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姓名：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80" w:lineRule="auto"/>
              <w:ind w:firstLine="2400" w:firstLineChars="100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spacing w:line="480" w:lineRule="auto"/>
              <w:ind w:firstLine="2400" w:firstLineChars="100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80" w:lineRule="auto"/>
              <w:ind w:firstLine="480" w:firstLineChars="2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进入手术室协助器械管理，此申请有效期为项目结束时间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或入组结束（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例数）。</w:t>
            </w:r>
          </w:p>
          <w:p>
            <w:pPr>
              <w:spacing w:line="48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主要研究者：</w:t>
            </w:r>
          </w:p>
          <w:p>
            <w:pPr>
              <w:spacing w:line="48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718" w:type="dxa"/>
            <w:gridSpan w:val="4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试验机构意见：</w:t>
            </w:r>
          </w:p>
          <w:p>
            <w:pPr>
              <w:spacing w:line="36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上述临床试验已与我院签署临床合作协议，有关材料已通过审核并存档，同意临床试验进行。</w:t>
            </w:r>
          </w:p>
          <w:p>
            <w:pPr>
              <w:spacing w:line="36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left="132" w:leftChars="63" w:firstLine="3021" w:firstLineChars="1259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机构办主任（签名）：</w:t>
            </w:r>
          </w:p>
          <w:p>
            <w:pPr>
              <w:spacing w:line="36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月    日</w:t>
            </w:r>
          </w:p>
        </w:tc>
      </w:tr>
    </w:tbl>
    <w:p>
      <w:pPr>
        <w:spacing w:line="360" w:lineRule="auto"/>
        <w:ind w:firstLine="240" w:firstLineChars="1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6" w:h="16838"/>
          <w:pgMar w:top="993" w:right="1800" w:bottom="624" w:left="1800" w:header="851" w:footer="992" w:gutter="0"/>
          <w:pgNumType w:start="2"/>
          <w:cols w:space="425" w:num="1"/>
          <w:docGrid w:type="lines" w:linePitch="312" w:charSpace="0"/>
        </w:sectPr>
      </w:pPr>
    </w:p>
    <w:tbl>
      <w:tblPr>
        <w:tblStyle w:val="7"/>
        <w:tblW w:w="87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718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机构负责人意见：</w:t>
            </w:r>
          </w:p>
          <w:p>
            <w:pPr>
              <w:spacing w:line="36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同意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  <w:p>
            <w:pPr>
              <w:spacing w:line="360" w:lineRule="auto"/>
              <w:ind w:left="132" w:leftChars="63" w:firstLine="4221" w:firstLineChars="1759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机构主任（签名）：</w:t>
            </w:r>
          </w:p>
          <w:p>
            <w:pPr>
              <w:spacing w:line="36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8718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医务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spacing w:line="36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批准试验器械进入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手术室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  <w:p>
            <w:pPr>
              <w:spacing w:line="36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医务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（签名）：</w:t>
            </w:r>
          </w:p>
          <w:p>
            <w:pPr>
              <w:spacing w:line="360" w:lineRule="auto"/>
              <w:ind w:left="-16" w:leftChars="-51" w:hanging="91" w:hangingChars="38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月    日</w:t>
            </w:r>
          </w:p>
        </w:tc>
      </w:tr>
    </w:tbl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7" w:type="default"/>
      <w:footerReference r:id="rId8" w:type="default"/>
      <w:pgSz w:w="11906" w:h="16838"/>
      <w:pgMar w:top="993" w:right="1800" w:bottom="624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both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both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福建省立医院  药物临床试验机构                                      文件编码：JG-form-042-4.</w:t>
    </w:r>
    <w:r>
      <w:rPr>
        <w:rFonts w:hint="eastAsia"/>
        <w:lang w:val="en-US" w:eastAsia="zh-CN"/>
      </w:rPr>
      <w:t>0</w:t>
    </w:r>
    <w:r>
      <w:rPr>
        <w:rFonts w:hint="eastAsia"/>
      </w:rPr>
      <w:t xml:space="preserve">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 xml:space="preserve">福建省立医院  药物临床试验机构                                   文件编码：JG-form-042-4.1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 xml:space="preserve">福建省立医院  药物临床试验机构                                      文件编码：JG-form-042-4.1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WMxZTgwZGZkNjA3OTAxODQ0ZTIxZTdjODJkMjMifQ=="/>
  </w:docVars>
  <w:rsids>
    <w:rsidRoot w:val="008810F8"/>
    <w:rsid w:val="00007C2F"/>
    <w:rsid w:val="00052274"/>
    <w:rsid w:val="000E7B6D"/>
    <w:rsid w:val="00114AD0"/>
    <w:rsid w:val="001B1787"/>
    <w:rsid w:val="001B6921"/>
    <w:rsid w:val="002134EC"/>
    <w:rsid w:val="00256841"/>
    <w:rsid w:val="002800CD"/>
    <w:rsid w:val="002F6821"/>
    <w:rsid w:val="00305F35"/>
    <w:rsid w:val="00326FB1"/>
    <w:rsid w:val="00350178"/>
    <w:rsid w:val="00350CB0"/>
    <w:rsid w:val="00375684"/>
    <w:rsid w:val="003D3EB6"/>
    <w:rsid w:val="00404CF1"/>
    <w:rsid w:val="00416F7E"/>
    <w:rsid w:val="004C1180"/>
    <w:rsid w:val="004C5293"/>
    <w:rsid w:val="004F64BF"/>
    <w:rsid w:val="00525B7B"/>
    <w:rsid w:val="00533859"/>
    <w:rsid w:val="00537744"/>
    <w:rsid w:val="00571690"/>
    <w:rsid w:val="005A3C58"/>
    <w:rsid w:val="00657704"/>
    <w:rsid w:val="00735ED4"/>
    <w:rsid w:val="00742D0A"/>
    <w:rsid w:val="00771B5D"/>
    <w:rsid w:val="007761C5"/>
    <w:rsid w:val="007C1AC3"/>
    <w:rsid w:val="0080613B"/>
    <w:rsid w:val="00820DF2"/>
    <w:rsid w:val="008810F8"/>
    <w:rsid w:val="008A5ACB"/>
    <w:rsid w:val="008D48FC"/>
    <w:rsid w:val="008F4688"/>
    <w:rsid w:val="00906FDF"/>
    <w:rsid w:val="009229E1"/>
    <w:rsid w:val="00960037"/>
    <w:rsid w:val="00973D9A"/>
    <w:rsid w:val="009F17C9"/>
    <w:rsid w:val="00A0406C"/>
    <w:rsid w:val="00A7378D"/>
    <w:rsid w:val="00A81A6B"/>
    <w:rsid w:val="00AE6191"/>
    <w:rsid w:val="00B470B9"/>
    <w:rsid w:val="00B66226"/>
    <w:rsid w:val="00C2019B"/>
    <w:rsid w:val="00C513CA"/>
    <w:rsid w:val="00C60211"/>
    <w:rsid w:val="00C83769"/>
    <w:rsid w:val="00C96350"/>
    <w:rsid w:val="00CC1D3B"/>
    <w:rsid w:val="00CE4F7F"/>
    <w:rsid w:val="00D128D8"/>
    <w:rsid w:val="00DE2F83"/>
    <w:rsid w:val="00E36218"/>
    <w:rsid w:val="00E43B70"/>
    <w:rsid w:val="00F100AC"/>
    <w:rsid w:val="00F315E4"/>
    <w:rsid w:val="00F53276"/>
    <w:rsid w:val="00FC58BB"/>
    <w:rsid w:val="01D37AC9"/>
    <w:rsid w:val="0B1B3C97"/>
    <w:rsid w:val="18631A93"/>
    <w:rsid w:val="1A693BB4"/>
    <w:rsid w:val="23DB72E3"/>
    <w:rsid w:val="262F511F"/>
    <w:rsid w:val="30D00584"/>
    <w:rsid w:val="30D115F4"/>
    <w:rsid w:val="383A319B"/>
    <w:rsid w:val="38E77854"/>
    <w:rsid w:val="396179D2"/>
    <w:rsid w:val="3E2678F8"/>
    <w:rsid w:val="40FB4193"/>
    <w:rsid w:val="4F71051B"/>
    <w:rsid w:val="54D57955"/>
    <w:rsid w:val="54E41C74"/>
    <w:rsid w:val="5A4D4F2F"/>
    <w:rsid w:val="5C8C5AF2"/>
    <w:rsid w:val="6A7625C3"/>
    <w:rsid w:val="71402732"/>
    <w:rsid w:val="71665B90"/>
    <w:rsid w:val="7D79684B"/>
    <w:rsid w:val="7DBB7BE0"/>
    <w:rsid w:val="7F4438A7"/>
    <w:rsid w:val="7F984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996F30-632D-4422-A99E-290FA295A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407</Words>
  <Characters>407</Characters>
  <Lines>4</Lines>
  <Paragraphs>2</Paragraphs>
  <TotalTime>2</TotalTime>
  <ScaleCrop>false</ScaleCrop>
  <LinksUpToDate>false</LinksUpToDate>
  <CharactersWithSpaces>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2021-07-28T13:07:00Z</dcterms:created>
  <dc:creator>ASUS</dc:creator>
  <cp:lastModifiedBy>婧子</cp:lastModifiedBy>
  <cp:lastPrinted>2023-06-16T09:15:06Z</cp:lastPrinted>
  <dcterms:modified xsi:type="dcterms:W3CDTF">2023-06-16T09:24:54Z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E3D3409E7B114B6484B095DB03E39A42</vt:lpwstr>
  </property>
</Properties>
</file>