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5DC1">
      <w:pPr>
        <w:spacing w:line="360" w:lineRule="auto"/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临床试验用药品库存记录表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（机构药房）</w:t>
      </w:r>
      <w:bookmarkStart w:id="0" w:name="_GoBack"/>
      <w:bookmarkEnd w:id="0"/>
    </w:p>
    <w:p w14:paraId="152F45BF">
      <w:pPr>
        <w:snapToGrid w:val="0"/>
        <w:rPr>
          <w:sz w:val="1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4813"/>
      </w:tblGrid>
      <w:tr w14:paraId="6D0A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314" w:type="dxa"/>
          </w:tcPr>
          <w:p w14:paraId="2E0FD16F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 xml:space="preserve">临床试验名称： </w:t>
            </w:r>
          </w:p>
          <w:p w14:paraId="056FB01F">
            <w:pPr>
              <w:spacing w:line="360" w:lineRule="auto"/>
              <w:jc w:val="left"/>
              <w:rPr>
                <w:rFonts w:hint="eastAsia" w:ascii="宋体" w:hAnsi="宋体"/>
                <w:szCs w:val="28"/>
              </w:rPr>
            </w:pPr>
          </w:p>
        </w:tc>
        <w:tc>
          <w:tcPr>
            <w:tcW w:w="4813" w:type="dxa"/>
          </w:tcPr>
          <w:p w14:paraId="7C6FEF56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项目编号：</w:t>
            </w:r>
          </w:p>
        </w:tc>
      </w:tr>
      <w:tr w14:paraId="1A46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 w14:paraId="005D22E3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主要研究者：</w:t>
            </w:r>
          </w:p>
        </w:tc>
        <w:tc>
          <w:tcPr>
            <w:tcW w:w="4813" w:type="dxa"/>
          </w:tcPr>
          <w:p w14:paraId="20C7D1A7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申办方：</w:t>
            </w:r>
          </w:p>
        </w:tc>
      </w:tr>
      <w:tr w14:paraId="39B4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14" w:type="dxa"/>
          </w:tcPr>
          <w:p w14:paraId="1248FE7F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药物名称</w:t>
            </w:r>
            <w:r>
              <w:rPr>
                <w:rFonts w:hint="eastAsia" w:ascii="宋体" w:hAnsi="宋体"/>
                <w:szCs w:val="28"/>
              </w:rPr>
              <w:t>：</w:t>
            </w:r>
          </w:p>
        </w:tc>
        <w:tc>
          <w:tcPr>
            <w:tcW w:w="4813" w:type="dxa"/>
          </w:tcPr>
          <w:p w14:paraId="48897A2A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剂型规格：</w:t>
            </w:r>
          </w:p>
        </w:tc>
      </w:tr>
    </w:tbl>
    <w:p w14:paraId="5733BCFC"/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26"/>
        <w:gridCol w:w="2739"/>
        <w:gridCol w:w="1461"/>
        <w:gridCol w:w="1777"/>
        <w:gridCol w:w="2021"/>
        <w:gridCol w:w="2130"/>
        <w:gridCol w:w="2562"/>
      </w:tblGrid>
      <w:tr w14:paraId="3FF4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 w14:paraId="74F8B61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233170E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 w14:paraId="4B8A45D3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494AC6CC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 w14:paraId="117552EE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48E9C150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 w14:paraId="22402459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  <w:p w14:paraId="12C6D16A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 w14:paraId="341BB56C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 w14:paraId="46BFF5E4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 w14:paraId="4C05FEC5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 w14:paraId="7D6A137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50FB4692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 w14:paraId="4DBE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 w14:paraId="3565D9E7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 w14:paraId="1729AE52"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44173F8"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 w14:paraId="25C1AA87"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 w14:paraId="6019E600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 w14:paraId="43EB108D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546091C6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14:paraId="6FA6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 w14:paraId="31E71A3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D63DB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0208236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77BAEA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CDC763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6EF08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5F10DA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 w14:paraId="7DED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D16F89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4DBCC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89BE7A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87A731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8835A4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782134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7C03BFA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3F1F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2FABD17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98B51C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8C7EAE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6BE918C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AAEAE0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5E95F1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BF65AD4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3FA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B3CD01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58C00B9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3A3CFB9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40C4B14C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0C7D8E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0AF4A4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0B77B14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0BC1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42F981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38DAB0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3E1E3AC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A66E97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BC2E59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F372BC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51B002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42D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615C18F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9EC2A0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06E79FD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CA72BDC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0A74376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BF18FC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55BAEE5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 w14:paraId="55316575"/>
    <w:p w14:paraId="36F94A1B"/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26"/>
        <w:gridCol w:w="2739"/>
        <w:gridCol w:w="1461"/>
        <w:gridCol w:w="1777"/>
        <w:gridCol w:w="2021"/>
        <w:gridCol w:w="2130"/>
        <w:gridCol w:w="2562"/>
      </w:tblGrid>
      <w:tr w14:paraId="024D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 w14:paraId="54DE0BD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55B5E31D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 w14:paraId="07A78BBA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D7D783E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 w14:paraId="7B73AE22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29BFAA3F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 w14:paraId="72207D00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  <w:p w14:paraId="0D304819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 w14:paraId="16A4029C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 w14:paraId="167DE3E2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 w14:paraId="6A4FE0C4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 w14:paraId="277A6FF4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E51724D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 w14:paraId="6CE9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 w14:paraId="0E405018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 w14:paraId="0E739434"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F38DE0B"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 w14:paraId="46A54B95"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 w14:paraId="56AE4C73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 w14:paraId="01A98BF6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5C0D2A49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14:paraId="1E3E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 w14:paraId="059AAD8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E31A71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53CB795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3980D7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7BAA00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36E5A7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9B47D3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 w14:paraId="27E7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07D5015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F9A57C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BDD621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DB02CA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0CD2393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9CBC91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255BB1F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D42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0BEF0A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5AF040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4699D6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EB37D6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A93B14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4A141D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4219B4C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872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42125F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EAA5A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57D65D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C45E66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034653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49936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85C0AE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692F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4782339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11B6B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58B7448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82AD66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9A4CB9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C994D7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695040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40B1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7F5D99E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D50870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96CAD0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8688A2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339192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0EC10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FB92E3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1CE1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0FCA848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15B31A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6DBD31C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52D274C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34B401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CC1AD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0A5C12B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0A14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2FE925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631CC19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C7830C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F41B35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F7022D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3B68F0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69720BD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4DD7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ECF812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4A74D1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0BFCB5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3AE16A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3D16DF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5E00E0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6BA774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 w14:paraId="222AF45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334F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DAFCEDE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BD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26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D4BA">
    <w:pPr>
      <w:pStyle w:val="3"/>
      <w:rPr>
        <w:rFonts w:hint="eastAsia" w:eastAsia="宋体"/>
        <w:lang w:eastAsia="zh-CN"/>
      </w:rPr>
    </w:pPr>
    <w:r>
      <w:rPr>
        <w:rFonts w:hint="eastAsia"/>
      </w:rPr>
      <w:t>福州大学附属</w:t>
    </w:r>
    <w:r>
      <w:rPr>
        <w:rFonts w:hint="eastAsia" w:cs="宋体"/>
      </w:rPr>
      <w:t xml:space="preserve">省立医院 药物临床试验机构                                                                               </w:t>
    </w:r>
    <w:r>
      <w:rPr>
        <w:rFonts w:hint="eastAsia" w:cs="宋体"/>
        <w:lang w:val="en-US" w:eastAsia="zh-CN"/>
      </w:rPr>
      <w:t xml:space="preserve">  </w:t>
    </w:r>
    <w:r>
      <w:rPr>
        <w:rFonts w:hint="eastAsia" w:cs="宋体"/>
      </w:rPr>
      <w:t xml:space="preserve">          文件编码：YW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53-5.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C43A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C70E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DF7769"/>
    <w:rsid w:val="0020579D"/>
    <w:rsid w:val="00206FD6"/>
    <w:rsid w:val="006D516A"/>
    <w:rsid w:val="00AF79BB"/>
    <w:rsid w:val="00D5761B"/>
    <w:rsid w:val="00DB2EF4"/>
    <w:rsid w:val="00DF7769"/>
    <w:rsid w:val="00F02811"/>
    <w:rsid w:val="1ED0096A"/>
    <w:rsid w:val="20CE0ED9"/>
    <w:rsid w:val="217D46AD"/>
    <w:rsid w:val="22631AF5"/>
    <w:rsid w:val="2E3FA2C8"/>
    <w:rsid w:val="3E0B5A60"/>
    <w:rsid w:val="3F3829F9"/>
    <w:rsid w:val="3FF57DD8"/>
    <w:rsid w:val="43657023"/>
    <w:rsid w:val="44FD6334"/>
    <w:rsid w:val="549E05E7"/>
    <w:rsid w:val="5C367357"/>
    <w:rsid w:val="5DD92690"/>
    <w:rsid w:val="639C2195"/>
    <w:rsid w:val="6B5A7C02"/>
    <w:rsid w:val="75DA2837"/>
    <w:rsid w:val="765D4B33"/>
    <w:rsid w:val="7F440BBE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2</Lines>
  <Paragraphs>1</Paragraphs>
  <TotalTime>5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2023-06-16T10:51:00Z</dcterms:created>
  <dc:creator>sl</dc:creator>
  <cp:lastModifiedBy>婧子</cp:lastModifiedBy>
  <dcterms:modified xsi:type="dcterms:W3CDTF">2025-01-22T09:38:48Z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8E3D93772ECE4409A0516012B507B471_12</vt:lpwstr>
  </property>
  <property fmtid="{D5CDD505-2E9C-101B-9397-08002B2CF9AE}" pid="4" name="KSOTemplateDocerSaveRecord">
    <vt:lpwstr>eyJoZGlkIjoiMWExOWMxZTgwZGZkNjA3OTAxODQ0ZTIxZTdjODJkMjMiLCJ1c2VySWQiOiIyNjEyNDY4ODMifQ==</vt:lpwstr>
  </property>
</Properties>
</file>