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4890F">
      <w:pPr>
        <w:numPr>
          <w:ilvl w:val="0"/>
          <w:numId w:val="0"/>
        </w:numPr>
        <w:ind w:leftChars="0"/>
        <w:jc w:val="center"/>
        <w:rPr>
          <w:rFonts w:hint="eastAsia" w:ascii="方正小标宋_GBK" w:hAnsi="方正小标宋_GBK" w:eastAsia="方正小标宋_GBK" w:cs="方正小标宋_GBK"/>
          <w:sz w:val="32"/>
          <w:szCs w:val="32"/>
          <w:lang w:val="en-US" w:eastAsia="zh-CN"/>
        </w:rPr>
      </w:pPr>
      <w:r>
        <w:rPr>
          <w:rFonts w:hint="eastAsia" w:ascii="方正小标宋_GBK" w:hAnsi="方正小标宋_GBK" w:eastAsia="方正小标宋_GBK" w:cs="方正小标宋_GBK"/>
          <w:sz w:val="32"/>
          <w:szCs w:val="32"/>
          <w:lang w:eastAsia="zh-CN"/>
        </w:rPr>
        <w:t>《</w:t>
      </w:r>
      <w:r>
        <w:rPr>
          <w:rFonts w:hint="eastAsia" w:ascii="方正小标宋_GBK" w:hAnsi="方正小标宋_GBK" w:eastAsia="方正小标宋_GBK" w:cs="方正小标宋_GBK"/>
          <w:sz w:val="32"/>
          <w:szCs w:val="32"/>
          <w:lang w:val="en-US" w:eastAsia="zh-CN"/>
        </w:rPr>
        <w:t>创伤与急诊电子杂志</w:t>
      </w:r>
      <w:r>
        <w:rPr>
          <w:rFonts w:hint="eastAsia" w:ascii="方正小标宋_GBK" w:hAnsi="方正小标宋_GBK" w:eastAsia="方正小标宋_GBK" w:cs="方正小标宋_GBK"/>
          <w:sz w:val="32"/>
          <w:szCs w:val="32"/>
          <w:lang w:eastAsia="zh-CN"/>
        </w:rPr>
        <w:t>》</w:t>
      </w:r>
      <w:r>
        <w:rPr>
          <w:rFonts w:hint="eastAsia" w:ascii="方正小标宋_GBK" w:hAnsi="方正小标宋_GBK" w:eastAsia="方正小标宋_GBK" w:cs="方正小标宋_GBK"/>
          <w:sz w:val="32"/>
          <w:szCs w:val="32"/>
          <w:lang w:val="en-US" w:eastAsia="zh-CN"/>
        </w:rPr>
        <w:t>2025年发文可引用列表</w:t>
      </w:r>
    </w:p>
    <w:p w14:paraId="3DD8CF55">
      <w:pPr>
        <w:numPr>
          <w:ilvl w:val="0"/>
          <w:numId w:val="1"/>
        </w:numPr>
        <w:ind w:left="442" w:hanging="44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赖宝春, 苏妙娇, 林洁, 等. 实时三维超声心动图在心肌炎合并室性期前收缩患者右心室功能评价中的应用[J]. 创伤与急诊电子杂志, 2025, 13(1):1-5. DOI: 10.16746/j.cnki.11-9332/r.2025.01.001.</w:t>
      </w:r>
    </w:p>
    <w:p w14:paraId="2976D21E">
      <w:pPr>
        <w:numPr>
          <w:ilvl w:val="0"/>
          <w:numId w:val="1"/>
        </w:numPr>
        <w:ind w:left="442" w:hanging="44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翁明倩, 王育婷, 叶仕城, 等. 基于网络药理学及分子对接技术探究巴戟天治疗心肌梗死的作用机制[J]. 创伤与急诊电子杂志, 2025, 13(1):6-17. DOI: 10.16746/j.cnki.11-9332/r.2025.01.002.</w:t>
      </w:r>
    </w:p>
    <w:p w14:paraId="0485FB8C">
      <w:pPr>
        <w:numPr>
          <w:ilvl w:val="0"/>
          <w:numId w:val="1"/>
        </w:numPr>
        <w:ind w:left="442" w:hanging="44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林少强, 张杰龙, 许志贤. 改良足蹬法与传统足蹬法整复肩关节前脱位的临床疗效研究[J]. 创伤与急诊电子杂志, 2025, 13(1):18-24. DOI: 10.16746/j.cnki.11-9332/r.2025.01.003.</w:t>
      </w:r>
    </w:p>
    <w:p w14:paraId="07FDEC7B">
      <w:pPr>
        <w:numPr>
          <w:ilvl w:val="0"/>
          <w:numId w:val="1"/>
        </w:numPr>
        <w:ind w:left="442" w:hanging="44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曹国征, 晋菲斐, 王天兵. 严重创伤失血性休克患者液体管理的现状及治疗进展[J]. 创伤与急诊电子杂志, 2025, 13(1):25-31. DOI: 10.16746/j.cnki.11-9332/r.2025.01.004.</w:t>
      </w:r>
    </w:p>
    <w:p w14:paraId="616A2641">
      <w:pPr>
        <w:numPr>
          <w:ilvl w:val="0"/>
          <w:numId w:val="1"/>
        </w:numPr>
        <w:ind w:left="442" w:hanging="442"/>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廖永红, 陈颖杰, 廖燕凌. 人工智能赋能医疗发展机器学习在术后感染预测中的应用及前景[J]. 创伤与急诊电子杂志, 2025, 13(1):32-38. DOI: 10.16746/j.cnki.11-9332/r.2025.01.005.</w:t>
      </w:r>
    </w:p>
    <w:sectPr>
      <w:pgSz w:w="11906" w:h="16838"/>
      <w:pgMar w:top="1440" w:right="1753" w:bottom="1440" w:left="175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
    <w:altName w:val="宋体"/>
    <w:panose1 w:val="00000000000000000000"/>
    <w:charset w:val="86"/>
    <w:family w:val="roman"/>
    <w:pitch w:val="default"/>
    <w:sig w:usb0="00000000" w:usb1="00000000" w:usb2="00000010" w:usb3="00000000" w:csb0="00040000" w:csb1="00000000"/>
  </w:font>
  <w:font w:name="方正小标宋_GBK">
    <w:panose1 w:val="02000000000000000000"/>
    <w:charset w:val="86"/>
    <w:family w:val="auto"/>
    <w:pitch w:val="default"/>
    <w:sig w:usb0="A00002BF" w:usb1="38CF7CFA" w:usb2="00082016" w:usb3="00000000" w:csb0="00040001" w:csb1="00000000"/>
    <w:embedRegular r:id="rId1" w:fontKey="{600ADE00-3FC7-4065-B5F2-005A62F96E3C}"/>
  </w:font>
  <w:font w:name="仿宋_GB2312">
    <w:panose1 w:val="02010609030101010101"/>
    <w:charset w:val="86"/>
    <w:family w:val="auto"/>
    <w:pitch w:val="default"/>
    <w:sig w:usb0="00000001" w:usb1="080E0000" w:usb2="00000000" w:usb3="00000000" w:csb0="00040000" w:csb1="00000000"/>
    <w:embedRegular r:id="rId2" w:fontKey="{8E37B31D-6F9B-432C-BFFB-DDEE2425F48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470B9A"/>
    <w:multiLevelType w:val="multilevel"/>
    <w:tmpl w:val="74470B9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0MTczM2Q4MTZmMTU2MWViN2FhODMyMjYwZTljMzEifQ=="/>
    <w:docVar w:name="KY_MEDREF_DOCUID" w:val="{50251837-5E58-4D59-B39B-9DC56D2E4A88}"/>
    <w:docVar w:name="KY_MEDREF_VERSION" w:val="3"/>
  </w:docVars>
  <w:rsids>
    <w:rsidRoot w:val="00172A27"/>
    <w:rsid w:val="000071A3"/>
    <w:rsid w:val="00016BEB"/>
    <w:rsid w:val="0002623A"/>
    <w:rsid w:val="00055015"/>
    <w:rsid w:val="0005617D"/>
    <w:rsid w:val="0006270A"/>
    <w:rsid w:val="00093B32"/>
    <w:rsid w:val="000A2E76"/>
    <w:rsid w:val="000A723C"/>
    <w:rsid w:val="000C5826"/>
    <w:rsid w:val="000D2BDA"/>
    <w:rsid w:val="000D3EFD"/>
    <w:rsid w:val="000E7CB3"/>
    <w:rsid w:val="000F371D"/>
    <w:rsid w:val="000F3E52"/>
    <w:rsid w:val="000F4B4F"/>
    <w:rsid w:val="0010365A"/>
    <w:rsid w:val="00107D25"/>
    <w:rsid w:val="001109CC"/>
    <w:rsid w:val="001119CF"/>
    <w:rsid w:val="00112ACC"/>
    <w:rsid w:val="001140F6"/>
    <w:rsid w:val="00130A70"/>
    <w:rsid w:val="001369DD"/>
    <w:rsid w:val="001533DC"/>
    <w:rsid w:val="0015347E"/>
    <w:rsid w:val="00166077"/>
    <w:rsid w:val="001803FB"/>
    <w:rsid w:val="00183B8F"/>
    <w:rsid w:val="00196F99"/>
    <w:rsid w:val="001C0302"/>
    <w:rsid w:val="001C46AF"/>
    <w:rsid w:val="001C6F17"/>
    <w:rsid w:val="001E4696"/>
    <w:rsid w:val="001E54AE"/>
    <w:rsid w:val="001F4FCA"/>
    <w:rsid w:val="0020471D"/>
    <w:rsid w:val="00210A6F"/>
    <w:rsid w:val="00211641"/>
    <w:rsid w:val="0022104A"/>
    <w:rsid w:val="002316E7"/>
    <w:rsid w:val="00232A76"/>
    <w:rsid w:val="002477C7"/>
    <w:rsid w:val="002479F4"/>
    <w:rsid w:val="002529B5"/>
    <w:rsid w:val="00280D4B"/>
    <w:rsid w:val="00284CB0"/>
    <w:rsid w:val="002A2D65"/>
    <w:rsid w:val="002B1C03"/>
    <w:rsid w:val="002C1CF5"/>
    <w:rsid w:val="002D64D4"/>
    <w:rsid w:val="002D6A0F"/>
    <w:rsid w:val="002E2127"/>
    <w:rsid w:val="002F3E9C"/>
    <w:rsid w:val="002F661F"/>
    <w:rsid w:val="00300CE4"/>
    <w:rsid w:val="00306FD9"/>
    <w:rsid w:val="00311004"/>
    <w:rsid w:val="0033387F"/>
    <w:rsid w:val="00333ED7"/>
    <w:rsid w:val="00334F2A"/>
    <w:rsid w:val="00336600"/>
    <w:rsid w:val="003439E4"/>
    <w:rsid w:val="0034488F"/>
    <w:rsid w:val="00350200"/>
    <w:rsid w:val="00363DBC"/>
    <w:rsid w:val="003715C3"/>
    <w:rsid w:val="003A545C"/>
    <w:rsid w:val="003C27CA"/>
    <w:rsid w:val="003C4BA8"/>
    <w:rsid w:val="003E166E"/>
    <w:rsid w:val="003E68B8"/>
    <w:rsid w:val="003F1F2F"/>
    <w:rsid w:val="00404BBA"/>
    <w:rsid w:val="00404E44"/>
    <w:rsid w:val="00406B60"/>
    <w:rsid w:val="0042072A"/>
    <w:rsid w:val="004230C9"/>
    <w:rsid w:val="00454A96"/>
    <w:rsid w:val="00463159"/>
    <w:rsid w:val="00472182"/>
    <w:rsid w:val="00491E76"/>
    <w:rsid w:val="00493714"/>
    <w:rsid w:val="004A55BB"/>
    <w:rsid w:val="004B0E78"/>
    <w:rsid w:val="004E3253"/>
    <w:rsid w:val="004F07AE"/>
    <w:rsid w:val="004F2DAE"/>
    <w:rsid w:val="0051655A"/>
    <w:rsid w:val="0051761E"/>
    <w:rsid w:val="0052273E"/>
    <w:rsid w:val="005315D0"/>
    <w:rsid w:val="0053298D"/>
    <w:rsid w:val="00545409"/>
    <w:rsid w:val="00584FBD"/>
    <w:rsid w:val="00587F62"/>
    <w:rsid w:val="005A6C3A"/>
    <w:rsid w:val="005B54DA"/>
    <w:rsid w:val="005C6A65"/>
    <w:rsid w:val="005E23E7"/>
    <w:rsid w:val="00607F1D"/>
    <w:rsid w:val="00633974"/>
    <w:rsid w:val="00635D61"/>
    <w:rsid w:val="00640B94"/>
    <w:rsid w:val="00643F2B"/>
    <w:rsid w:val="00646214"/>
    <w:rsid w:val="00671F8B"/>
    <w:rsid w:val="00672E04"/>
    <w:rsid w:val="006A019B"/>
    <w:rsid w:val="006A2955"/>
    <w:rsid w:val="006C1DC7"/>
    <w:rsid w:val="006C7AD8"/>
    <w:rsid w:val="006D2745"/>
    <w:rsid w:val="006E27E0"/>
    <w:rsid w:val="006E67D1"/>
    <w:rsid w:val="006F6B29"/>
    <w:rsid w:val="007010BC"/>
    <w:rsid w:val="00706722"/>
    <w:rsid w:val="007134A9"/>
    <w:rsid w:val="00722DC0"/>
    <w:rsid w:val="00744D10"/>
    <w:rsid w:val="0074518E"/>
    <w:rsid w:val="007610D4"/>
    <w:rsid w:val="00761C83"/>
    <w:rsid w:val="00763DDB"/>
    <w:rsid w:val="007923BE"/>
    <w:rsid w:val="007A605C"/>
    <w:rsid w:val="007B1D32"/>
    <w:rsid w:val="007B2114"/>
    <w:rsid w:val="007B2207"/>
    <w:rsid w:val="007C5580"/>
    <w:rsid w:val="007D095F"/>
    <w:rsid w:val="007F7F55"/>
    <w:rsid w:val="00814883"/>
    <w:rsid w:val="00826789"/>
    <w:rsid w:val="008502AC"/>
    <w:rsid w:val="00860D51"/>
    <w:rsid w:val="0087096B"/>
    <w:rsid w:val="00876646"/>
    <w:rsid w:val="00882009"/>
    <w:rsid w:val="008830EA"/>
    <w:rsid w:val="00892E5D"/>
    <w:rsid w:val="008B3E2A"/>
    <w:rsid w:val="008E1177"/>
    <w:rsid w:val="008E595E"/>
    <w:rsid w:val="008F7DDA"/>
    <w:rsid w:val="00915B48"/>
    <w:rsid w:val="00917DB9"/>
    <w:rsid w:val="00917F72"/>
    <w:rsid w:val="00931F61"/>
    <w:rsid w:val="00951CAC"/>
    <w:rsid w:val="00955C19"/>
    <w:rsid w:val="009623BE"/>
    <w:rsid w:val="00963D7F"/>
    <w:rsid w:val="00965EED"/>
    <w:rsid w:val="0097067D"/>
    <w:rsid w:val="00990944"/>
    <w:rsid w:val="00994A1E"/>
    <w:rsid w:val="00994BA9"/>
    <w:rsid w:val="009A498B"/>
    <w:rsid w:val="009A7DC4"/>
    <w:rsid w:val="009B4CF8"/>
    <w:rsid w:val="009B704E"/>
    <w:rsid w:val="009D4953"/>
    <w:rsid w:val="009E2E35"/>
    <w:rsid w:val="009E4CA9"/>
    <w:rsid w:val="009E6081"/>
    <w:rsid w:val="009E77BE"/>
    <w:rsid w:val="009F283E"/>
    <w:rsid w:val="009F4FA1"/>
    <w:rsid w:val="00A01725"/>
    <w:rsid w:val="00A1029E"/>
    <w:rsid w:val="00A37122"/>
    <w:rsid w:val="00A40488"/>
    <w:rsid w:val="00A47739"/>
    <w:rsid w:val="00A52E51"/>
    <w:rsid w:val="00A5411C"/>
    <w:rsid w:val="00A573C3"/>
    <w:rsid w:val="00A63C2E"/>
    <w:rsid w:val="00A67BDE"/>
    <w:rsid w:val="00A77CEA"/>
    <w:rsid w:val="00A92079"/>
    <w:rsid w:val="00AC5A33"/>
    <w:rsid w:val="00AE798F"/>
    <w:rsid w:val="00AF147A"/>
    <w:rsid w:val="00AF3AAE"/>
    <w:rsid w:val="00AF3AE9"/>
    <w:rsid w:val="00AF53AE"/>
    <w:rsid w:val="00AF55B7"/>
    <w:rsid w:val="00B126D3"/>
    <w:rsid w:val="00B20F54"/>
    <w:rsid w:val="00B30D0A"/>
    <w:rsid w:val="00B32647"/>
    <w:rsid w:val="00B36787"/>
    <w:rsid w:val="00B47C62"/>
    <w:rsid w:val="00B5476D"/>
    <w:rsid w:val="00B625A8"/>
    <w:rsid w:val="00B663E2"/>
    <w:rsid w:val="00B75D0B"/>
    <w:rsid w:val="00B77A81"/>
    <w:rsid w:val="00B83709"/>
    <w:rsid w:val="00B84749"/>
    <w:rsid w:val="00B936F5"/>
    <w:rsid w:val="00BA13E9"/>
    <w:rsid w:val="00BA6AFE"/>
    <w:rsid w:val="00BC4256"/>
    <w:rsid w:val="00BF0AAE"/>
    <w:rsid w:val="00C12DC9"/>
    <w:rsid w:val="00C408D5"/>
    <w:rsid w:val="00C57053"/>
    <w:rsid w:val="00C8714C"/>
    <w:rsid w:val="00C91B73"/>
    <w:rsid w:val="00C952A1"/>
    <w:rsid w:val="00CA1618"/>
    <w:rsid w:val="00CA5825"/>
    <w:rsid w:val="00CB345B"/>
    <w:rsid w:val="00CC4093"/>
    <w:rsid w:val="00CD2406"/>
    <w:rsid w:val="00CD6AED"/>
    <w:rsid w:val="00CF2C38"/>
    <w:rsid w:val="00D00B70"/>
    <w:rsid w:val="00D038A9"/>
    <w:rsid w:val="00D14261"/>
    <w:rsid w:val="00D1653E"/>
    <w:rsid w:val="00D2692E"/>
    <w:rsid w:val="00D303EA"/>
    <w:rsid w:val="00D30BCF"/>
    <w:rsid w:val="00D35E92"/>
    <w:rsid w:val="00D37F05"/>
    <w:rsid w:val="00D43A69"/>
    <w:rsid w:val="00D50FE9"/>
    <w:rsid w:val="00D537C4"/>
    <w:rsid w:val="00D55938"/>
    <w:rsid w:val="00D565AB"/>
    <w:rsid w:val="00D56DEF"/>
    <w:rsid w:val="00D81DEA"/>
    <w:rsid w:val="00D8601A"/>
    <w:rsid w:val="00DA083E"/>
    <w:rsid w:val="00DB0018"/>
    <w:rsid w:val="00DB4272"/>
    <w:rsid w:val="00DB65E0"/>
    <w:rsid w:val="00DB77E0"/>
    <w:rsid w:val="00DC4A27"/>
    <w:rsid w:val="00DE6A6D"/>
    <w:rsid w:val="00DF15AF"/>
    <w:rsid w:val="00E23317"/>
    <w:rsid w:val="00E237B7"/>
    <w:rsid w:val="00E33DEB"/>
    <w:rsid w:val="00E354DA"/>
    <w:rsid w:val="00E54160"/>
    <w:rsid w:val="00E562A0"/>
    <w:rsid w:val="00E772C9"/>
    <w:rsid w:val="00E95C5D"/>
    <w:rsid w:val="00EB30F1"/>
    <w:rsid w:val="00EB56A8"/>
    <w:rsid w:val="00EE14C2"/>
    <w:rsid w:val="00EE20F6"/>
    <w:rsid w:val="00EE35B5"/>
    <w:rsid w:val="00EE5034"/>
    <w:rsid w:val="00EE572B"/>
    <w:rsid w:val="00EF215D"/>
    <w:rsid w:val="00EF68E1"/>
    <w:rsid w:val="00F0650F"/>
    <w:rsid w:val="00F1311B"/>
    <w:rsid w:val="00F16B29"/>
    <w:rsid w:val="00F23C43"/>
    <w:rsid w:val="00F2489C"/>
    <w:rsid w:val="00F30B42"/>
    <w:rsid w:val="00F33E97"/>
    <w:rsid w:val="00F5132B"/>
    <w:rsid w:val="00F57544"/>
    <w:rsid w:val="00F60CCB"/>
    <w:rsid w:val="00F86DC9"/>
    <w:rsid w:val="00F94686"/>
    <w:rsid w:val="00F952ED"/>
    <w:rsid w:val="00F9785C"/>
    <w:rsid w:val="00FA7450"/>
    <w:rsid w:val="00FC3DEE"/>
    <w:rsid w:val="00FC7F6B"/>
    <w:rsid w:val="00FD0FFA"/>
    <w:rsid w:val="00FD1E11"/>
    <w:rsid w:val="00FD262C"/>
    <w:rsid w:val="00FE11ED"/>
    <w:rsid w:val="00FF0224"/>
    <w:rsid w:val="00FF6359"/>
    <w:rsid w:val="068B20B2"/>
    <w:rsid w:val="089A4646"/>
    <w:rsid w:val="0A0160FE"/>
    <w:rsid w:val="0C30143E"/>
    <w:rsid w:val="0C9B1F22"/>
    <w:rsid w:val="0E5C05EF"/>
    <w:rsid w:val="0F1A6E7D"/>
    <w:rsid w:val="107A5B7F"/>
    <w:rsid w:val="19F465AA"/>
    <w:rsid w:val="20C9378D"/>
    <w:rsid w:val="2C9B30AC"/>
    <w:rsid w:val="2FE534AB"/>
    <w:rsid w:val="36370CDD"/>
    <w:rsid w:val="3A53297D"/>
    <w:rsid w:val="3CF50FC9"/>
    <w:rsid w:val="40A14038"/>
    <w:rsid w:val="448C3B54"/>
    <w:rsid w:val="46A568A0"/>
    <w:rsid w:val="4AEE2C9F"/>
    <w:rsid w:val="4ECC2F0F"/>
    <w:rsid w:val="50B024DB"/>
    <w:rsid w:val="54AD5D7B"/>
    <w:rsid w:val="59A94F05"/>
    <w:rsid w:val="5D0D08CB"/>
    <w:rsid w:val="5D424569"/>
    <w:rsid w:val="5DA82DAA"/>
    <w:rsid w:val="5DDD3A74"/>
    <w:rsid w:val="5FA42302"/>
    <w:rsid w:val="5FAA7B7C"/>
    <w:rsid w:val="625D571E"/>
    <w:rsid w:val="65C34870"/>
    <w:rsid w:val="663C43B9"/>
    <w:rsid w:val="683238F6"/>
    <w:rsid w:val="69344026"/>
    <w:rsid w:val="72C42837"/>
    <w:rsid w:val="73A962A4"/>
    <w:rsid w:val="7C4D5496"/>
    <w:rsid w:val="7F017A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link w:val="12"/>
    <w:qFormat/>
    <w:uiPriority w:val="9"/>
    <w:pPr>
      <w:widowControl/>
      <w:spacing w:before="100" w:beforeAutospacing="1" w:after="100" w:afterAutospacing="1"/>
      <w:jc w:val="left"/>
      <w:outlineLvl w:val="1"/>
    </w:pPr>
    <w:rPr>
      <w:rFonts w:ascii="宋体" w:hAnsi="宋体"/>
      <w:b/>
      <w:bCs/>
      <w:kern w:val="0"/>
      <w:sz w:val="36"/>
      <w:szCs w:val="36"/>
    </w:rPr>
  </w:style>
  <w:style w:type="paragraph" w:styleId="3">
    <w:name w:val="heading 3"/>
    <w:basedOn w:val="1"/>
    <w:link w:val="13"/>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4">
    <w:name w:val="Plain Text"/>
    <w:basedOn w:val="1"/>
    <w:link w:val="14"/>
    <w:unhideWhenUsed/>
    <w:qFormat/>
    <w:uiPriority w:val="99"/>
    <w:rPr>
      <w:rFonts w:ascii="宋体" w:hAnsi="Courier New"/>
      <w:kern w:val="0"/>
      <w:sz w:val="20"/>
      <w:szCs w:val="21"/>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22"/>
    <w:rPr>
      <w:b/>
    </w:rPr>
  </w:style>
  <w:style w:type="character" w:styleId="11">
    <w:name w:val="Hyperlink"/>
    <w:unhideWhenUsed/>
    <w:qFormat/>
    <w:uiPriority w:val="99"/>
    <w:rPr>
      <w:color w:val="0000FF"/>
      <w:u w:val="single"/>
    </w:rPr>
  </w:style>
  <w:style w:type="character" w:customStyle="1" w:styleId="12">
    <w:name w:val="标题 2 字符"/>
    <w:link w:val="2"/>
    <w:qFormat/>
    <w:uiPriority w:val="9"/>
    <w:rPr>
      <w:rFonts w:ascii="宋体" w:hAnsi="宋体" w:cs="宋体"/>
      <w:b/>
      <w:bCs/>
      <w:sz w:val="36"/>
      <w:szCs w:val="36"/>
    </w:rPr>
  </w:style>
  <w:style w:type="character" w:customStyle="1" w:styleId="13">
    <w:name w:val="标题 3 字符"/>
    <w:link w:val="3"/>
    <w:qFormat/>
    <w:uiPriority w:val="9"/>
    <w:rPr>
      <w:rFonts w:ascii="宋体" w:hAnsi="宋体" w:cs="宋体"/>
      <w:b/>
      <w:bCs/>
      <w:sz w:val="27"/>
      <w:szCs w:val="27"/>
    </w:rPr>
  </w:style>
  <w:style w:type="character" w:customStyle="1" w:styleId="14">
    <w:name w:val="纯文本 字符"/>
    <w:link w:val="4"/>
    <w:qFormat/>
    <w:uiPriority w:val="99"/>
    <w:rPr>
      <w:rFonts w:ascii="宋体" w:hAnsi="Courier New" w:eastAsia="宋体" w:cs="Courier New"/>
      <w:szCs w:val="21"/>
    </w:rPr>
  </w:style>
  <w:style w:type="character" w:customStyle="1" w:styleId="15">
    <w:name w:val="页脚 字符1"/>
    <w:link w:val="5"/>
    <w:qFormat/>
    <w:uiPriority w:val="99"/>
    <w:rPr>
      <w:kern w:val="2"/>
      <w:sz w:val="18"/>
      <w:szCs w:val="18"/>
    </w:rPr>
  </w:style>
  <w:style w:type="character" w:customStyle="1" w:styleId="16">
    <w:name w:val="页眉 字符1"/>
    <w:link w:val="6"/>
    <w:qFormat/>
    <w:uiPriority w:val="99"/>
    <w:rPr>
      <w:kern w:val="2"/>
      <w:sz w:val="18"/>
      <w:szCs w:val="18"/>
    </w:rPr>
  </w:style>
  <w:style w:type="paragraph" w:styleId="17">
    <w:name w:val="List Paragraph"/>
    <w:basedOn w:val="1"/>
    <w:qFormat/>
    <w:uiPriority w:val="34"/>
    <w:pPr>
      <w:ind w:firstLine="420" w:firstLineChars="200"/>
    </w:pPr>
    <w:rPr>
      <w:rFonts w:ascii="Calibri" w:hAnsi="Calibri" w:eastAsia="宋体" w:cs="Times New Roman"/>
    </w:rPr>
  </w:style>
  <w:style w:type="paragraph" w:customStyle="1" w:styleId="18">
    <w:name w:val="List Paragraph1"/>
    <w:basedOn w:val="1"/>
    <w:qFormat/>
    <w:uiPriority w:val="0"/>
    <w:pPr>
      <w:ind w:firstLine="420" w:firstLineChars="200"/>
    </w:pPr>
  </w:style>
  <w:style w:type="character" w:customStyle="1" w:styleId="19">
    <w:name w:val="页眉 字符"/>
    <w:qFormat/>
    <w:uiPriority w:val="0"/>
    <w:rPr>
      <w:rFonts w:ascii="Calibri" w:hAnsi="Calibri"/>
      <w:kern w:val="2"/>
      <w:sz w:val="18"/>
      <w:szCs w:val="18"/>
    </w:rPr>
  </w:style>
  <w:style w:type="character" w:customStyle="1" w:styleId="20">
    <w:name w:val="页脚 字符"/>
    <w:qFormat/>
    <w:uiPriority w:val="0"/>
    <w:rPr>
      <w:rFonts w:ascii="Calibri" w:hAnsi="Calibri"/>
      <w:kern w:val="2"/>
      <w:sz w:val="18"/>
      <w:szCs w:val="18"/>
    </w:rPr>
  </w:style>
  <w:style w:type="character" w:customStyle="1" w:styleId="21">
    <w:name w:val="A3"/>
    <w:qFormat/>
    <w:uiPriority w:val="99"/>
    <w:rPr>
      <w:rFonts w:cs="方正书宋"/>
      <w:color w:val="221714"/>
      <w:sz w:val="18"/>
      <w:szCs w:val="18"/>
    </w:rPr>
  </w:style>
  <w:style w:type="character" w:customStyle="1" w:styleId="22">
    <w:name w:val="idx"/>
    <w:qFormat/>
    <w:uiPriority w:val="0"/>
  </w:style>
  <w:style w:type="character" w:customStyle="1" w:styleId="23">
    <w:name w:val="count"/>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1426</Words>
  <Characters>3035</Characters>
  <Lines>21</Lines>
  <Paragraphs>6</Paragraphs>
  <TotalTime>82</TotalTime>
  <ScaleCrop>false</ScaleCrop>
  <LinksUpToDate>false</LinksUpToDate>
  <CharactersWithSpaces>3257</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2023-03-27T04:13:00Z</dcterms:created>
  <dc:creator>胡全兵</dc:creator>
  <cp:lastModifiedBy>WPS用户</cp:lastModifiedBy>
  <dcterms:modified xsi:type="dcterms:W3CDTF">2025-09-24T09:51:30Z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59BE82CC0B8F4979B48C7A4B9AA86FB9_13</vt:lpwstr>
  </property>
  <property fmtid="{D5CDD505-2E9C-101B-9397-08002B2CF9AE}" pid="4" name="KSOTemplateDocerSaveRecord">
    <vt:lpwstr>eyJoZGlkIjoiZmM2M2FkYzk4YTZiOTJmNWE5ZDJlOWExZGZmMzFhMTEiLCJ1c2VySWQiOiIxMDY3MzExODE3In0=</vt:lpwstr>
  </property>
</Properties>
</file>